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23545">
      <w:pPr>
        <w:spacing w:line="520" w:lineRule="exact"/>
        <w:jc w:val="both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附件</w:t>
      </w:r>
      <w:r>
        <w:rPr>
          <w:rFonts w:hint="eastAsia" w:ascii="仿宋_GB2312" w:hAnsi="仿宋_GB2312"/>
          <w:sz w:val="28"/>
          <w:szCs w:val="28"/>
          <w:lang w:val="en-US" w:eastAsia="zh-CN"/>
        </w:rPr>
        <w:t>1</w:t>
      </w:r>
      <w:r>
        <w:rPr>
          <w:rFonts w:ascii="仿宋_GB2312" w:hAnsi="仿宋_GB2312"/>
          <w:sz w:val="28"/>
          <w:szCs w:val="28"/>
        </w:rPr>
        <w:t>：</w:t>
      </w:r>
    </w:p>
    <w:p w14:paraId="22FC1C7C">
      <w:pPr>
        <w:spacing w:line="520" w:lineRule="exact"/>
        <w:ind w:firstLine="442"/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方正小标宋简体" w:hAnsi="方正小标宋简体"/>
          <w:b/>
          <w:sz w:val="44"/>
          <w:szCs w:val="44"/>
        </w:rPr>
        <w:t>武汉工商学院非学历教育项目审批表</w:t>
      </w:r>
    </w:p>
    <w:p w14:paraId="1B02C29B">
      <w:pPr>
        <w:jc w:val="center"/>
        <w:rPr>
          <w:rFonts w:ascii="方正小标宋简体" w:hAnsi="方正小标宋简体"/>
          <w:b/>
          <w:sz w:val="44"/>
          <w:szCs w:val="44"/>
        </w:rPr>
      </w:pPr>
      <w:r>
        <w:rPr>
          <w:rFonts w:ascii="仿宋_GB2312" w:hAnsi="仿宋_GB2312"/>
          <w:color w:val="000000"/>
          <w:sz w:val="32"/>
          <w:szCs w:val="32"/>
        </w:rPr>
        <w:t>(武工商社发审批</w:t>
      </w:r>
      <w:r>
        <w:rPr>
          <w:rFonts w:hint="eastAsia" w:ascii="仿宋_GB2312" w:hAnsi="仿宋_GB2312"/>
          <w:color w:val="00000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ascii="仿宋_GB2312" w:hAnsi="仿宋_GB2312"/>
          <w:color w:val="000000"/>
          <w:sz w:val="32"/>
          <w:szCs w:val="32"/>
        </w:rPr>
        <w:t xml:space="preserve">  号)</w:t>
      </w:r>
    </w:p>
    <w:tbl>
      <w:tblPr>
        <w:tblStyle w:val="12"/>
        <w:tblW w:w="93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2621"/>
        <w:gridCol w:w="72"/>
        <w:gridCol w:w="709"/>
        <w:gridCol w:w="884"/>
        <w:gridCol w:w="3085"/>
      </w:tblGrid>
      <w:tr w14:paraId="3B8AF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6157E4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项目名称</w:t>
            </w:r>
          </w:p>
        </w:tc>
        <w:tc>
          <w:tcPr>
            <w:tcW w:w="29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F4640F">
            <w:pPr>
              <w:spacing w:line="52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FA967D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招生对象</w:t>
            </w:r>
          </w:p>
        </w:tc>
        <w:tc>
          <w:tcPr>
            <w:tcW w:w="30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2725">
            <w:pPr>
              <w:spacing w:line="52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5CA9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C74567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举办单位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B5BCB6">
            <w:pPr>
              <w:spacing w:line="52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B6547B">
            <w:pPr>
              <w:spacing w:line="44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项目负责人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CC711A">
            <w:pPr>
              <w:spacing w:line="52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87B2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19D381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协办单位</w:t>
            </w:r>
          </w:p>
        </w:tc>
        <w:tc>
          <w:tcPr>
            <w:tcW w:w="290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32F063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166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A1F0AD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协办负责人</w:t>
            </w:r>
          </w:p>
        </w:tc>
        <w:tc>
          <w:tcPr>
            <w:tcW w:w="30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87170C">
            <w:pPr>
              <w:spacing w:line="520" w:lineRule="exact"/>
              <w:rPr>
                <w:rFonts w:hint="eastAsia"/>
              </w:rPr>
            </w:pPr>
          </w:p>
        </w:tc>
      </w:tr>
      <w:tr w14:paraId="12850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884EC8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项目引进人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8E441E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举办地点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5B9B33">
            <w:pPr>
              <w:spacing w:line="44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项目规模</w:t>
            </w:r>
          </w:p>
        </w:tc>
      </w:tr>
      <w:tr w14:paraId="10836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6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364539">
            <w:pPr>
              <w:spacing w:line="520" w:lineRule="exact"/>
              <w:rPr>
                <w:rFonts w:hint="eastAsia"/>
              </w:rPr>
            </w:pP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8E1913">
            <w:pPr>
              <w:spacing w:line="52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B71196">
            <w:pPr>
              <w:spacing w:line="520" w:lineRule="exact"/>
              <w:ind w:firstLine="480"/>
              <w:jc w:val="center"/>
            </w:pPr>
          </w:p>
        </w:tc>
      </w:tr>
      <w:tr w14:paraId="0B9B2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990467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收 费 科 目</w:t>
            </w:r>
          </w:p>
        </w:tc>
        <w:tc>
          <w:tcPr>
            <w:tcW w:w="46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A1B8E3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收 费 标 准</w:t>
            </w:r>
          </w:p>
        </w:tc>
      </w:tr>
      <w:tr w14:paraId="00F7D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46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8AFAAB">
            <w:pPr>
              <w:spacing w:line="520" w:lineRule="exact"/>
              <w:jc w:val="center"/>
              <w:rPr>
                <w:rFonts w:hint="eastAsia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B215C5">
            <w:pPr>
              <w:spacing w:line="52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34CB3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46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12FF95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举办单位参与人员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D92F234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需要学校提供的资源</w:t>
            </w:r>
          </w:p>
        </w:tc>
      </w:tr>
      <w:tr w14:paraId="6F175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46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9BDFF4">
            <w:pPr>
              <w:spacing w:line="520" w:lineRule="exact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6AA0A2">
            <w:pPr>
              <w:spacing w:line="520" w:lineRule="exact"/>
              <w:ind w:firstLine="480"/>
              <w:jc w:val="center"/>
              <w:rPr>
                <w:rFonts w:hint="default"/>
                <w:lang w:val="en-US"/>
              </w:rPr>
            </w:pPr>
          </w:p>
        </w:tc>
      </w:tr>
      <w:tr w14:paraId="3D0F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4644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73B9DA">
            <w:pPr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举办单位意见（项目内容、学时等附另页）：</w:t>
            </w:r>
          </w:p>
          <w:p w14:paraId="68E33BB4">
            <w:pPr>
              <w:spacing w:line="5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（申报单位盖章）</w:t>
            </w:r>
          </w:p>
          <w:p w14:paraId="2B5965E2">
            <w:pPr>
              <w:spacing w:line="520" w:lineRule="exact"/>
              <w:jc w:val="center"/>
            </w:pPr>
            <w:r>
              <w:rPr>
                <w:rFonts w:hint="eastAsia" w:ascii="仿宋_GB2312" w:hAnsi="仿宋_GB2312"/>
                <w:sz w:val="28"/>
                <w:szCs w:val="28"/>
              </w:rPr>
              <w:t xml:space="preserve">                    </w:t>
            </w:r>
            <w:r>
              <w:rPr>
                <w:rFonts w:ascii="仿宋_GB2312" w:hAnsi="仿宋_GB2312"/>
                <w:sz w:val="28"/>
                <w:szCs w:val="28"/>
              </w:rPr>
              <w:t>年 月</w:t>
            </w:r>
            <w:r>
              <w:rPr>
                <w:rFonts w:hint="eastAsia"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4B9A76">
            <w:pPr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社会合作与发展部意见：</w:t>
            </w:r>
          </w:p>
          <w:p w14:paraId="41092B2A">
            <w:pPr>
              <w:spacing w:line="520" w:lineRule="exact"/>
              <w:ind w:firstLine="56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14:paraId="409BA7E5">
            <w:pPr>
              <w:spacing w:line="520" w:lineRule="exact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（盖章）</w:t>
            </w:r>
          </w:p>
          <w:p w14:paraId="549E9194">
            <w:pPr>
              <w:spacing w:line="520" w:lineRule="exact"/>
              <w:ind w:firstLine="1960"/>
              <w:jc w:val="center"/>
            </w:pPr>
            <w:r>
              <w:rPr>
                <w:rFonts w:hint="eastAsia" w:ascii="仿宋_GB2312" w:hAnsi="仿宋_GB2312"/>
                <w:sz w:val="28"/>
                <w:szCs w:val="28"/>
              </w:rPr>
              <w:t xml:space="preserve">       </w:t>
            </w:r>
            <w:r>
              <w:rPr>
                <w:rFonts w:ascii="仿宋_GB2312" w:hAnsi="仿宋_GB2312"/>
                <w:sz w:val="28"/>
                <w:szCs w:val="28"/>
              </w:rPr>
              <w:t>年 月</w:t>
            </w:r>
            <w:r>
              <w:rPr>
                <w:rFonts w:hint="eastAsia"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14:paraId="16782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322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E7994F">
            <w:pPr>
              <w:spacing w:line="520" w:lineRule="exact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分管校领导意见：</w:t>
            </w:r>
          </w:p>
          <w:p w14:paraId="06678261">
            <w:pPr>
              <w:spacing w:line="520" w:lineRule="exact"/>
              <w:ind w:firstLine="6160"/>
              <w:jc w:val="center"/>
              <w:rPr>
                <w:rFonts w:ascii="仿宋_GB2312" w:hAnsi="仿宋_GB2312"/>
                <w:sz w:val="28"/>
                <w:szCs w:val="28"/>
              </w:rPr>
            </w:pPr>
          </w:p>
          <w:p w14:paraId="6B8FF3C9">
            <w:pPr>
              <w:spacing w:line="520" w:lineRule="exact"/>
              <w:ind w:firstLine="6160"/>
              <w:jc w:val="center"/>
              <w:rPr>
                <w:rFonts w:ascii="仿宋_GB2312" w:hAnsi="仿宋_GB2312"/>
                <w:sz w:val="28"/>
                <w:szCs w:val="28"/>
              </w:rPr>
            </w:pPr>
            <w:r>
              <w:rPr>
                <w:rFonts w:ascii="仿宋_GB2312" w:hAnsi="仿宋_GB2312"/>
                <w:sz w:val="28"/>
                <w:szCs w:val="28"/>
              </w:rPr>
              <w:t>（盖章）</w:t>
            </w:r>
          </w:p>
          <w:p w14:paraId="406B183E">
            <w:pPr>
              <w:spacing w:line="520" w:lineRule="exact"/>
              <w:ind w:firstLine="5880"/>
              <w:jc w:val="center"/>
            </w:pPr>
            <w:r>
              <w:rPr>
                <w:rFonts w:hint="eastAsia" w:ascii="仿宋_GB2312" w:hAnsi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hAnsi="仿宋_GB2312"/>
                <w:sz w:val="28"/>
                <w:szCs w:val="28"/>
              </w:rPr>
              <w:t>年 月</w:t>
            </w:r>
            <w:r>
              <w:rPr>
                <w:rFonts w:hint="eastAsia" w:ascii="仿宋_GB2312" w:hAnsi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/>
                <w:sz w:val="28"/>
                <w:szCs w:val="28"/>
              </w:rPr>
              <w:t>日</w:t>
            </w:r>
          </w:p>
        </w:tc>
      </w:tr>
      <w:tr w14:paraId="5A2B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7B0D11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项目完成情况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0C584B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（可附另页）</w:t>
            </w:r>
          </w:p>
        </w:tc>
      </w:tr>
      <w:tr w14:paraId="37504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51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52FA3">
            <w:pPr>
              <w:spacing w:line="520" w:lineRule="exact"/>
              <w:jc w:val="center"/>
            </w:pPr>
            <w:r>
              <w:rPr>
                <w:rFonts w:ascii="仿宋_GB2312" w:hAnsi="仿宋_GB2312"/>
                <w:sz w:val="28"/>
                <w:szCs w:val="28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52EF5D">
            <w:pPr>
              <w:spacing w:line="520" w:lineRule="exact"/>
              <w:ind w:firstLine="480"/>
              <w:jc w:val="center"/>
            </w:pPr>
          </w:p>
        </w:tc>
      </w:tr>
    </w:tbl>
    <w:p w14:paraId="7CDDE9A1">
      <w:pPr>
        <w:spacing w:line="520" w:lineRule="exact"/>
        <w:ind w:firstLine="560"/>
        <w:jc w:val="both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注:本表一式三份，社会合作与发展部、财务部、举办单位各存一份。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18" w:bottom="1349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776A484C-8D17-4126-9B8F-E969E12C41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A9ACD8A-5331-411C-897D-D39D11A856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28FE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A51E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A3118B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62E4E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F64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D33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4C"/>
    <w:rsid w:val="00290F4C"/>
    <w:rsid w:val="00430FA0"/>
    <w:rsid w:val="00482A78"/>
    <w:rsid w:val="0049371D"/>
    <w:rsid w:val="005C4A31"/>
    <w:rsid w:val="00E62E97"/>
    <w:rsid w:val="00F53057"/>
    <w:rsid w:val="01E9417B"/>
    <w:rsid w:val="1C5F2187"/>
    <w:rsid w:val="234F0108"/>
    <w:rsid w:val="42E1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  <w:outlineLvl w:val="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  <w:outlineLvl w:val="1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  <w:outlineLvl w:val="2"/>
    </w:pPr>
    <w:rPr>
      <w:b/>
      <w:color w:val="4F81BD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qFormat/>
    <w:uiPriority w:val="0"/>
    <w:pPr>
      <w:ind w:left="1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  <w:szCs w:val="18"/>
    </w:rPr>
  </w:style>
  <w:style w:type="paragraph" w:styleId="9">
    <w:name w:val="Subtitle"/>
    <w:basedOn w:val="1"/>
    <w:qFormat/>
    <w:uiPriority w:val="0"/>
    <w:rPr>
      <w:i/>
      <w:color w:val="4F81BD"/>
      <w:sz w:val="24"/>
    </w:rPr>
  </w:style>
  <w:style w:type="paragraph" w:styleId="10">
    <w:name w:val="Normal (Web)"/>
    <w:basedOn w:val="1"/>
    <w:qFormat/>
    <w:uiPriority w:val="0"/>
    <w:rPr>
      <w:rFonts w:ascii="宋体" w:hAnsi="宋体"/>
      <w:sz w:val="24"/>
    </w:rPr>
  </w:style>
  <w:style w:type="paragraph" w:styleId="11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styleId="14">
    <w:name w:val="Strong"/>
    <w:qFormat/>
    <w:uiPriority w:val="0"/>
    <w:rPr>
      <w:b/>
    </w:rPr>
  </w:style>
  <w:style w:type="character" w:styleId="15">
    <w:name w:val="Hyperlink"/>
    <w:qFormat/>
    <w:uiPriority w:val="0"/>
    <w:rPr>
      <w:strike/>
      <w:dstrike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208</Characters>
  <Lines>2</Lines>
  <Paragraphs>1</Paragraphs>
  <TotalTime>10</TotalTime>
  <ScaleCrop>false</ScaleCrop>
  <LinksUpToDate>false</LinksUpToDate>
  <CharactersWithSpaces>264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2024-06-14T03:47:00Z</dcterms:created>
  <dc:creator>洁 郭</dc:creator>
  <cp:lastModifiedBy>芳</cp:lastModifiedBy>
  <cp:lastPrinted>2025-09-17T08:31:00Z</cp:lastPrinted>
  <dcterms:modified xsi:type="dcterms:W3CDTF">2025-09-25T15:02:13Z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eyJoZGlkIjoiMGZiZTkyZWUzOWRhOGM4YTQwODRkNmZlY2Q4NWU0NzUiLCJ1c2VySWQiOiIxMDEwNzkxNDM0In0=</vt:lpwstr>
  </property>
  <property fmtid="{D5CDD505-2E9C-101B-9397-08002B2CF9AE}" pid="3" name="KSOProductBuildVer">
    <vt:lpwstr>2052-12.1.0.22529</vt:lpwstr>
  </property>
  <property fmtid="{D5CDD505-2E9C-101B-9397-08002B2CF9AE}" pid="4" name="ICV">
    <vt:lpwstr>087AE06E97944087A93BF8E9DC7A3D48_12</vt:lpwstr>
  </property>
</Properties>
</file>